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7CE1" w14:textId="457F0FAC" w:rsidR="00616F7D" w:rsidRPr="00861F36" w:rsidRDefault="00B44291" w:rsidP="00861F36">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r w:rsidR="00861F36">
        <w:rPr>
          <w:rFonts w:ascii="Arial" w:hAnsi="Arial" w:cs="Arial"/>
          <w:b/>
          <w:sz w:val="28"/>
          <w:szCs w:val="28"/>
        </w:rPr>
        <w:t xml:space="preserve"> – </w:t>
      </w:r>
      <w:r w:rsidR="00241BAA">
        <w:rPr>
          <w:rFonts w:ascii="Arial" w:hAnsi="Arial" w:cs="Arial"/>
          <w:b/>
          <w:sz w:val="28"/>
          <w:szCs w:val="28"/>
        </w:rPr>
        <w:t>Danehill</w:t>
      </w:r>
      <w:r w:rsidR="00861F36">
        <w:rPr>
          <w:rFonts w:ascii="Arial" w:hAnsi="Arial" w:cs="Arial"/>
          <w:b/>
          <w:sz w:val="28"/>
          <w:szCs w:val="28"/>
        </w:rPr>
        <w:t xml:space="preserve"> Parish Council adopted </w:t>
      </w:r>
      <w:r w:rsidR="00241BAA">
        <w:rPr>
          <w:rFonts w:ascii="Arial" w:hAnsi="Arial" w:cs="Arial"/>
          <w:b/>
          <w:sz w:val="28"/>
          <w:szCs w:val="28"/>
        </w:rPr>
        <w:t>May</w:t>
      </w:r>
      <w:r w:rsidR="00861F36">
        <w:rPr>
          <w:rFonts w:ascii="Arial" w:hAnsi="Arial" w:cs="Arial"/>
          <w:b/>
          <w:sz w:val="28"/>
          <w:szCs w:val="28"/>
        </w:rPr>
        <w:t xml:space="preserve"> 2022.</w:t>
      </w:r>
      <w:bookmarkStart w:id="1" w:name="_Toc357072129"/>
      <w:bookmarkStart w:id="2" w:name="_Toc359318554"/>
      <w:bookmarkStart w:id="3" w:name="_Toc359334502"/>
      <w:bookmarkStart w:id="4" w:name="_Toc359334781"/>
      <w:bookmarkStart w:id="5" w:name="_Toc359336483"/>
      <w:bookmarkEnd w:id="0"/>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r w:rsidRPr="001C2A1D">
        <w:rPr>
          <w:rFonts w:ascii="Arial" w:hAnsi="Arial" w:cs="Arial"/>
          <w:b/>
          <w:szCs w:val="22"/>
        </w:rPr>
        <w:t>RULES OF DEBATE AT MEETINGS</w:t>
      </w:r>
      <w:bookmarkEnd w:id="1"/>
      <w:bookmarkEnd w:id="2"/>
      <w:bookmarkEnd w:id="3"/>
      <w:bookmarkEnd w:id="4"/>
      <w:bookmarkEnd w:id="5"/>
      <w:bookmarkEnd w:id="6"/>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chairman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a series of amendments to an original motion are carried, the mover of </w:t>
      </w:r>
      <w:r w:rsidRPr="001C2A1D">
        <w:rPr>
          <w:rFonts w:ascii="Arial" w:hAnsi="Arial" w:cs="Arial"/>
          <w:color w:val="000000"/>
          <w:sz w:val="22"/>
          <w:szCs w:val="22"/>
          <w:lang w:bidi="en-US"/>
        </w:rPr>
        <w:lastRenderedPageBreak/>
        <w:t>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1DD603F1"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w:t>
      </w:r>
      <w:r w:rsidRPr="001C2A1D">
        <w:rPr>
          <w:rFonts w:ascii="Arial" w:hAnsi="Arial" w:cs="Arial"/>
          <w:color w:val="000000"/>
          <w:sz w:val="22"/>
          <w:szCs w:val="22"/>
          <w:lang w:bidi="en-US"/>
        </w:rPr>
        <w:lastRenderedPageBreak/>
        <w:t xml:space="preserve">speeches by a councillor shall relate only to the motion under discussion and shall not exceed </w:t>
      </w:r>
      <w:r w:rsidR="00EC650C">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1C2A1D">
        <w:rPr>
          <w:rFonts w:ascii="Arial" w:hAnsi="Arial" w:cs="Arial"/>
          <w:b/>
          <w:szCs w:val="22"/>
        </w:rPr>
        <w:t>DISORDERLY CONDUCT AT MEETINGS</w:t>
      </w:r>
      <w:bookmarkEnd w:id="7"/>
      <w:bookmarkEnd w:id="8"/>
      <w:bookmarkEnd w:id="9"/>
      <w:bookmarkEnd w:id="10"/>
      <w:bookmarkEnd w:id="11"/>
      <w:bookmarkEnd w:id="12"/>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1C2A1D">
        <w:rPr>
          <w:rFonts w:ascii="Arial" w:hAnsi="Arial" w:cs="Arial"/>
          <w:b/>
          <w:szCs w:val="22"/>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5432C4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EC650C">
              <w:rPr>
                <w:rFonts w:ascii="Arial" w:hAnsi="Arial" w:cs="Arial"/>
                <w:b/>
                <w:color w:val="000000"/>
                <w:sz w:val="22"/>
                <w:szCs w:val="22"/>
                <w:lang w:bidi="en-US"/>
              </w:rPr>
              <w:t>.</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9993729"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sidR="00EC650C">
              <w:rPr>
                <w:rFonts w:ascii="Arial" w:hAnsi="Arial" w:cs="Arial"/>
                <w:color w:val="000000"/>
                <w:sz w:val="22"/>
                <w:szCs w:val="22"/>
                <w:lang w:bidi="en-US"/>
              </w:rPr>
              <w:t xml:space="preserve">15 </w:t>
            </w:r>
            <w:r w:rsidRPr="001C2A1D">
              <w:rPr>
                <w:rFonts w:ascii="Arial" w:hAnsi="Arial" w:cs="Arial"/>
                <w:color w:val="000000"/>
                <w:sz w:val="22"/>
                <w:szCs w:val="22"/>
                <w:lang w:bidi="en-US"/>
              </w:rPr>
              <w:t xml:space="preserve"> minutes unless directed by the chairman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33A96A6"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EC650C">
              <w:rPr>
                <w:rFonts w:ascii="Arial" w:hAnsi="Arial" w:cs="Arial"/>
                <w:color w:val="000000"/>
                <w:sz w:val="22"/>
                <w:szCs w:val="22"/>
                <w:lang w:bidi="en-US"/>
              </w:rPr>
              <w:t>10</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w:t>
            </w:r>
            <w:r w:rsidRPr="001C2A1D">
              <w:rPr>
                <w:rFonts w:ascii="Arial" w:hAnsi="Arial" w:cs="Arial"/>
                <w:b/>
                <w:bCs/>
                <w:color w:val="000000"/>
                <w:sz w:val="22"/>
                <w:szCs w:val="22"/>
                <w:lang w:bidi="en-US"/>
              </w:rPr>
              <w:lastRenderedPageBreak/>
              <w:t>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lastRenderedPageBreak/>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FAF97B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EC650C">
              <w:rPr>
                <w:rFonts w:ascii="Arial" w:hAnsi="Arial" w:cs="Arial"/>
                <w:color w:val="000000"/>
                <w:sz w:val="22"/>
                <w:szCs w:val="22"/>
                <w:lang w:bidi="en-US"/>
              </w:rPr>
              <w:t xml:space="preserve">2 </w:t>
            </w:r>
            <w:r w:rsidRPr="001C2A1D">
              <w:rPr>
                <w:rFonts w:ascii="Arial" w:hAnsi="Arial" w:cs="Arial"/>
                <w:color w:val="000000"/>
                <w:sz w:val="22"/>
                <w:szCs w:val="22"/>
                <w:lang w:bidi="en-US"/>
              </w:rPr>
              <w:t>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1C2A1D">
        <w:rPr>
          <w:rFonts w:ascii="Arial" w:hAnsi="Arial" w:cs="Arial"/>
          <w:b/>
          <w:szCs w:val="22"/>
        </w:rPr>
        <w:t>COMMITTEES AND SUB-COMMITTEES</w:t>
      </w:r>
      <w:bookmarkEnd w:id="29"/>
      <w:bookmarkEnd w:id="30"/>
      <w:bookmarkEnd w:id="31"/>
      <w:bookmarkEnd w:id="32"/>
      <w:bookmarkEnd w:id="33"/>
      <w:bookmarkEnd w:id="34"/>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   ) days before the meeting that they are unable to </w:t>
      </w:r>
      <w:proofErr w:type="gramStart"/>
      <w:r w:rsidRPr="001C2A1D">
        <w:rPr>
          <w:rFonts w:ascii="Arial" w:hAnsi="Arial" w:cs="Arial"/>
          <w:color w:val="000000"/>
          <w:sz w:val="22"/>
          <w:szCs w:val="22"/>
          <w:lang w:bidi="en-US"/>
        </w:rPr>
        <w:t>attend;</w:t>
      </w:r>
      <w:proofErr w:type="gramEnd"/>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chairman of the standing </w:t>
      </w:r>
      <w:proofErr w:type="gramStart"/>
      <w:r w:rsidRPr="001C2A1D">
        <w:rPr>
          <w:rFonts w:ascii="Arial" w:hAnsi="Arial" w:cs="Arial"/>
          <w:color w:val="000000"/>
          <w:sz w:val="22"/>
          <w:szCs w:val="22"/>
          <w:lang w:bidi="en-US"/>
        </w:rPr>
        <w:t>committee;</w:t>
      </w:r>
      <w:proofErr w:type="gramEnd"/>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1C2A1D">
        <w:rPr>
          <w:rFonts w:ascii="Arial" w:hAnsi="Arial" w:cs="Arial"/>
          <w:b/>
          <w:szCs w:val="22"/>
        </w:rPr>
        <w:t>ORDINARY COUNCIL MEETINGS</w:t>
      </w:r>
      <w:bookmarkEnd w:id="36"/>
      <w:bookmarkEnd w:id="37"/>
      <w:bookmarkEnd w:id="38"/>
      <w:bookmarkEnd w:id="39"/>
      <w:bookmarkEnd w:id="40"/>
      <w:bookmarkEnd w:id="41"/>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w:t>
      </w:r>
      <w:r w:rsidRPr="001C2A1D">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1C2A1D">
        <w:rPr>
          <w:rFonts w:ascii="Arial" w:hAnsi="Arial" w:cs="Arial"/>
          <w:b/>
          <w:szCs w:val="22"/>
        </w:rPr>
        <w:t>EXTRAORDINARY MEETINGS</w:t>
      </w:r>
      <w:bookmarkEnd w:id="42"/>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3"/>
      <w:bookmarkEnd w:id="44"/>
      <w:bookmarkEnd w:id="45"/>
      <w:bookmarkEnd w:id="46"/>
      <w:bookmarkEnd w:id="47"/>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64BE27F"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may convene an extraordinary meeting of the committee at any time. </w:t>
      </w:r>
    </w:p>
    <w:p w14:paraId="10CDA156" w14:textId="583D233D"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does not call an e</w:t>
      </w:r>
      <w:r w:rsidR="00BD1CB6" w:rsidRPr="001C2A1D">
        <w:rPr>
          <w:rFonts w:ascii="Arial" w:hAnsi="Arial" w:cs="Arial"/>
          <w:color w:val="000000"/>
          <w:sz w:val="22"/>
          <w:szCs w:val="22"/>
          <w:lang w:bidi="en-US"/>
        </w:rPr>
        <w:t xml:space="preserve">xtraordinary meeting within </w:t>
      </w:r>
      <w:r w:rsidR="00EC650C">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EC650C">
        <w:rPr>
          <w:rFonts w:ascii="Arial" w:hAnsi="Arial" w:cs="Arial"/>
          <w:color w:val="000000"/>
          <w:sz w:val="22"/>
          <w:szCs w:val="22"/>
          <w:lang w:bidi="en-US"/>
        </w:rPr>
        <w:t xml:space="preserve">3 </w:t>
      </w:r>
      <w:r w:rsidRPr="001C2A1D">
        <w:rPr>
          <w:rFonts w:ascii="Arial" w:hAnsi="Arial" w:cs="Arial"/>
          <w:color w:val="000000"/>
          <w:sz w:val="22"/>
          <w:szCs w:val="22"/>
          <w:lang w:bidi="en-US"/>
        </w:rPr>
        <w:t xml:space="preserve">members of the committee, any </w:t>
      </w:r>
      <w:r w:rsidR="00EC650C">
        <w:rPr>
          <w:rFonts w:ascii="Arial" w:hAnsi="Arial" w:cs="Arial"/>
          <w:color w:val="000000"/>
          <w:sz w:val="22"/>
          <w:szCs w:val="22"/>
          <w:lang w:bidi="en-US"/>
        </w:rPr>
        <w:t>3</w:t>
      </w:r>
      <w:r w:rsidR="004B1097" w:rsidRPr="001C2A1D">
        <w:rPr>
          <w:rFonts w:ascii="Arial" w:hAnsi="Arial" w:cs="Arial"/>
          <w:color w:val="000000"/>
          <w:sz w:val="22"/>
          <w:szCs w:val="22"/>
          <w:lang w:bidi="en-US"/>
        </w:rPr>
        <w:t xml:space="preserve"> members of the committee</w:t>
      </w:r>
      <w:r w:rsidR="009A2F04">
        <w:rPr>
          <w:rFonts w:ascii="Arial" w:hAnsi="Arial" w:cs="Arial"/>
          <w:color w:val="000000"/>
          <w:sz w:val="22"/>
          <w:szCs w:val="22"/>
          <w:lang w:bidi="en-US"/>
        </w:rPr>
        <w:t xml:space="preserve">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w:t>
      </w:r>
      <w:r w:rsidR="009A2F04">
        <w:rPr>
          <w:rFonts w:ascii="Arial" w:hAnsi="Arial" w:cs="Arial"/>
          <w:color w:val="000000"/>
          <w:sz w:val="22"/>
          <w:szCs w:val="22"/>
          <w:lang w:bidi="en-US"/>
        </w:rPr>
        <w:t>.</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1C2A1D">
        <w:rPr>
          <w:rFonts w:ascii="Arial" w:hAnsi="Arial" w:cs="Arial"/>
          <w:b/>
          <w:szCs w:val="22"/>
        </w:rPr>
        <w:t>PREVIOUS RESOLUTIONS</w:t>
      </w:r>
      <w:bookmarkEnd w:id="35"/>
      <w:bookmarkEnd w:id="48"/>
      <w:bookmarkEnd w:id="49"/>
      <w:bookmarkEnd w:id="50"/>
      <w:bookmarkEnd w:id="51"/>
      <w:bookmarkEnd w:id="52"/>
      <w:r w:rsidR="00616F7D">
        <w:rPr>
          <w:rFonts w:ascii="Arial" w:hAnsi="Arial" w:cs="Arial"/>
          <w:b/>
          <w:szCs w:val="22"/>
        </w:rPr>
        <w:br/>
      </w:r>
    </w:p>
    <w:p w14:paraId="40E17099" w14:textId="42F1A704"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9A2F04">
        <w:rPr>
          <w:rFonts w:ascii="Arial" w:hAnsi="Arial" w:cs="Arial"/>
          <w:color w:val="000000"/>
          <w:sz w:val="22"/>
          <w:szCs w:val="22"/>
          <w:lang w:bidi="en-US"/>
        </w:rPr>
        <w:t xml:space="preserve">3 </w:t>
      </w:r>
      <w:r w:rsidRPr="001C2A1D">
        <w:rPr>
          <w:rFonts w:ascii="Arial" w:hAnsi="Arial" w:cs="Arial"/>
          <w:color w:val="000000"/>
          <w:sz w:val="22"/>
          <w:szCs w:val="22"/>
          <w:lang w:bidi="en-US"/>
        </w:rPr>
        <w:t>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1C2A1D">
        <w:rPr>
          <w:rFonts w:ascii="Arial" w:hAnsi="Arial" w:cs="Arial"/>
          <w:b/>
          <w:szCs w:val="22"/>
        </w:rPr>
        <w:t>VOTING ON APPOINTMENTS</w:t>
      </w:r>
      <w:bookmarkEnd w:id="53"/>
      <w:bookmarkEnd w:id="54"/>
      <w:bookmarkEnd w:id="55"/>
      <w:bookmarkEnd w:id="56"/>
      <w:bookmarkEnd w:id="57"/>
      <w:bookmarkEnd w:id="58"/>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 xml:space="preserve">a position to be filled </w:t>
      </w:r>
      <w:r w:rsidR="00537CEB" w:rsidRPr="001C2A1D">
        <w:rPr>
          <w:rFonts w:ascii="Arial" w:hAnsi="Arial" w:cs="Arial"/>
          <w:color w:val="000000"/>
          <w:sz w:val="22"/>
          <w:szCs w:val="22"/>
          <w:lang w:bidi="en-US"/>
        </w:rPr>
        <w:lastRenderedPageBreak/>
        <w:t>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1C2A1D">
        <w:rPr>
          <w:rFonts w:ascii="Arial" w:hAnsi="Arial" w:cs="Arial"/>
          <w:b/>
          <w:szCs w:val="22"/>
        </w:rPr>
        <w:t>MOTIONS FOR A MEETING THAT REQUIRE WRITTEN NOTICE TO BE GIVEN TO THE PROPER OFFICER</w:t>
      </w:r>
      <w:bookmarkEnd w:id="59"/>
      <w:bookmarkEnd w:id="60"/>
      <w:bookmarkEnd w:id="61"/>
      <w:bookmarkEnd w:id="62"/>
      <w:bookmarkEnd w:id="63"/>
      <w:bookmarkEnd w:id="64"/>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399C2705"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9A2F04">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FBFED6D"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9A2F04">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1C2A1D">
        <w:rPr>
          <w:rFonts w:ascii="Arial" w:hAnsi="Arial" w:cs="Arial"/>
          <w:b/>
          <w:szCs w:val="22"/>
        </w:rPr>
        <w:t>MOTIONS AT A MEETING THAT DO NOT REQUIRE WRITTEN NOTICE</w:t>
      </w:r>
      <w:bookmarkEnd w:id="74"/>
      <w:bookmarkEnd w:id="75"/>
      <w:bookmarkEnd w:id="76"/>
      <w:bookmarkEnd w:id="77"/>
      <w:bookmarkEnd w:id="78"/>
      <w:r w:rsidRPr="001C2A1D">
        <w:rPr>
          <w:rFonts w:ascii="Arial" w:hAnsi="Arial" w:cs="Arial"/>
          <w:b/>
          <w:szCs w:val="22"/>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1C2A1D">
        <w:rPr>
          <w:rFonts w:ascii="Arial" w:hAnsi="Arial" w:cs="Arial"/>
          <w:b/>
          <w:szCs w:val="22"/>
        </w:rPr>
        <w:t>MANAGEMENT OF INFORMATION</w:t>
      </w:r>
      <w:bookmarkEnd w:id="80"/>
      <w:r w:rsidRPr="001C2A1D">
        <w:rPr>
          <w:rFonts w:ascii="Arial" w:hAnsi="Arial" w:cs="Arial"/>
          <w:b/>
          <w:szCs w:val="22"/>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 xml:space="preserve">ation (including personal </w:t>
      </w:r>
      <w:r w:rsidR="00F5685A" w:rsidRPr="001C2A1D">
        <w:rPr>
          <w:rFonts w:ascii="Arial" w:hAnsi="Arial" w:cs="Arial"/>
          <w:b/>
          <w:color w:val="000000"/>
          <w:sz w:val="22"/>
          <w:szCs w:val="22"/>
          <w:lang w:bidi="en-US"/>
        </w:rPr>
        <w:lastRenderedPageBreak/>
        <w:t>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1C2A1D">
        <w:rPr>
          <w:rFonts w:ascii="Arial" w:hAnsi="Arial" w:cs="Arial"/>
          <w:b/>
          <w:szCs w:val="22"/>
        </w:rPr>
        <w:t>DRAFT MINUTES</w:t>
      </w:r>
      <w:bookmarkEnd w:id="86"/>
      <w:bookmarkEnd w:id="87"/>
      <w:bookmarkEnd w:id="88"/>
      <w:bookmarkEnd w:id="89"/>
      <w:bookmarkEnd w:id="90"/>
      <w:bookmarkEnd w:id="91"/>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21C08675"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 xml:space="preserve">of this meeting does not believe that the minutes of the meeting of the </w:t>
            </w:r>
            <w:r w:rsidR="009A2F04">
              <w:rPr>
                <w:rFonts w:ascii="Arial" w:hAnsi="Arial" w:cs="Arial"/>
                <w:color w:val="000000"/>
                <w:spacing w:val="-2"/>
                <w:sz w:val="22"/>
                <w:szCs w:val="22"/>
                <w:lang w:bidi="en-US"/>
              </w:rPr>
              <w:t xml:space="preserve">(  ) </w:t>
            </w:r>
            <w:r w:rsidRPr="001C2A1D">
              <w:rPr>
                <w:rFonts w:ascii="Arial" w:hAnsi="Arial" w:cs="Arial"/>
                <w:color w:val="000000"/>
                <w:spacing w:val="-2"/>
                <w:sz w:val="22"/>
                <w:szCs w:val="22"/>
                <w:lang w:bidi="en-US"/>
              </w:rPr>
              <w:t>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1C2A1D">
        <w:rPr>
          <w:rFonts w:ascii="Arial" w:hAnsi="Arial" w:cs="Arial"/>
          <w:b/>
          <w:szCs w:val="22"/>
        </w:rPr>
        <w:lastRenderedPageBreak/>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1928385D"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w:t>
      </w:r>
      <w:r w:rsidR="009A2F04">
        <w:rPr>
          <w:rFonts w:ascii="Arial" w:hAnsi="Arial" w:cs="Arial"/>
          <w:color w:val="000000"/>
          <w:sz w:val="22"/>
          <w:szCs w:val="22"/>
          <w:lang w:bidi="en-US"/>
        </w:rPr>
        <w:t xml:space="preserve"> </w:t>
      </w:r>
      <w:r w:rsidRPr="001C2A1D">
        <w:rPr>
          <w:rFonts w:ascii="Arial" w:hAnsi="Arial" w:cs="Arial"/>
          <w:color w:val="000000"/>
          <w:sz w:val="22"/>
          <w:szCs w:val="22"/>
          <w:lang w:bidi="en-US"/>
        </w:rPr>
        <w:t>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1C2A1D">
        <w:rPr>
          <w:rFonts w:ascii="Arial" w:hAnsi="Arial" w:cs="Arial"/>
          <w:b/>
          <w:szCs w:val="22"/>
        </w:rPr>
        <w:t>CODE OF CONDUCT COMPLAINTS</w:t>
      </w:r>
      <w:bookmarkEnd w:id="102"/>
      <w:bookmarkEnd w:id="103"/>
      <w:bookmarkEnd w:id="104"/>
      <w:bookmarkEnd w:id="105"/>
      <w:bookmarkEnd w:id="106"/>
      <w:r w:rsidRPr="001C2A1D">
        <w:rPr>
          <w:rFonts w:ascii="Arial" w:hAnsi="Arial" w:cs="Arial"/>
          <w:b/>
          <w:szCs w:val="22"/>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lastRenderedPageBreak/>
        <w:t>PROPER OFFICER</w:t>
      </w:r>
      <w:bookmarkEnd w:id="108"/>
      <w:bookmarkEnd w:id="110"/>
      <w:bookmarkEnd w:id="111"/>
      <w:bookmarkEnd w:id="112"/>
      <w:bookmarkEnd w:id="113"/>
      <w:bookmarkEnd w:id="114"/>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his withdrawal of </w:t>
      </w:r>
      <w:proofErr w:type="gramStart"/>
      <w:r w:rsidRPr="001C2A1D">
        <w:rPr>
          <w:rFonts w:ascii="Arial" w:hAnsi="Arial" w:cs="Arial"/>
          <w:color w:val="000000"/>
          <w:sz w:val="22"/>
          <w:szCs w:val="22"/>
          <w:lang w:bidi="en-US"/>
        </w:rPr>
        <w:t>it;</w:t>
      </w:r>
      <w:proofErr w:type="gramEnd"/>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[Chairman or in his absence Vice-Chairman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roofErr w:type="gramStart"/>
      <w:r w:rsidRPr="001C2A1D">
        <w:rPr>
          <w:rFonts w:ascii="Arial" w:hAnsi="Arial" w:cs="Arial"/>
          <w:color w:val="000000"/>
          <w:sz w:val="22"/>
          <w:szCs w:val="22"/>
          <w:lang w:bidi="en-US"/>
        </w:rPr>
        <w:t>];</w:t>
      </w:r>
      <w:proofErr w:type="gramEnd"/>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1C2A1D">
        <w:rPr>
          <w:rFonts w:ascii="Arial" w:hAnsi="Arial" w:cs="Arial"/>
          <w:b/>
          <w:szCs w:val="22"/>
        </w:rPr>
        <w:t>RESPONSIBLE FINANCIAL OFFICER</w:t>
      </w:r>
      <w:bookmarkEnd w:id="116"/>
      <w:bookmarkEnd w:id="117"/>
      <w:bookmarkEnd w:id="118"/>
      <w:bookmarkEnd w:id="119"/>
      <w:bookmarkEnd w:id="120"/>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1C2A1D">
        <w:rPr>
          <w:rFonts w:ascii="Arial" w:hAnsi="Arial" w:cs="Arial"/>
          <w:b/>
          <w:szCs w:val="22"/>
        </w:rPr>
        <w:t>ACCOUNTS AND ACCOUNTING STATEMENT</w:t>
      </w:r>
      <w:bookmarkEnd w:id="121"/>
      <w:r w:rsidRPr="001C2A1D">
        <w:rPr>
          <w:rFonts w:ascii="Arial" w:hAnsi="Arial" w:cs="Arial"/>
          <w:b/>
          <w:szCs w:val="22"/>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w:t>
      </w:r>
      <w:r w:rsidRPr="001C2A1D">
        <w:rPr>
          <w:rFonts w:ascii="Arial" w:hAnsi="Arial" w:cs="Arial"/>
          <w:color w:val="000000"/>
          <w:sz w:val="22"/>
          <w:szCs w:val="22"/>
          <w:lang w:bidi="en-US"/>
        </w:rPr>
        <w:lastRenderedPageBreak/>
        <w:t>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1C2A1D">
        <w:rPr>
          <w:rFonts w:ascii="Arial" w:hAnsi="Arial" w:cs="Arial"/>
          <w:b/>
          <w:szCs w:val="22"/>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1C2A1D">
        <w:rPr>
          <w:rFonts w:ascii="Arial" w:hAnsi="Arial" w:cs="Arial"/>
          <w:b/>
          <w:szCs w:val="22"/>
        </w:rPr>
        <w:lastRenderedPageBreak/>
        <w:t>HANDLING STAFF MATTERS</w:t>
      </w:r>
      <w:bookmarkEnd w:id="133"/>
      <w:bookmarkEnd w:id="134"/>
      <w:bookmarkEnd w:id="135"/>
      <w:bookmarkEnd w:id="136"/>
      <w:bookmarkEnd w:id="137"/>
      <w:bookmarkEnd w:id="138"/>
      <w:r w:rsidR="00616F7D">
        <w:rPr>
          <w:rFonts w:ascii="Arial" w:hAnsi="Arial" w:cs="Arial"/>
          <w:b/>
          <w:szCs w:val="22"/>
        </w:rPr>
        <w:br/>
      </w:r>
    </w:p>
    <w:p w14:paraId="4C245782" w14:textId="7F803E56"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ouncil</w:t>
      </w:r>
      <w:r w:rsidR="0085109C">
        <w:rPr>
          <w:rFonts w:ascii="Arial" w:hAnsi="Arial" w:cs="Arial"/>
          <w:color w:val="000000"/>
          <w:sz w:val="22"/>
          <w:szCs w:val="22"/>
          <w:lang w:bidi="en-US"/>
        </w:rPr>
        <w:t xml:space="preserve"> is</w:t>
      </w:r>
      <w:r w:rsidRPr="001C2A1D">
        <w:rPr>
          <w:rFonts w:ascii="Arial" w:hAnsi="Arial" w:cs="Arial"/>
          <w:color w:val="000000"/>
          <w:sz w:val="22"/>
          <w:szCs w:val="22"/>
          <w:lang w:bidi="en-US"/>
        </w:rPr>
        <w:t xml:space="preserve"> subject to standing order </w:t>
      </w:r>
      <w:r w:rsidR="005A405C" w:rsidRPr="001C2A1D">
        <w:rPr>
          <w:rFonts w:ascii="Arial" w:hAnsi="Arial" w:cs="Arial"/>
          <w:color w:val="000000"/>
          <w:sz w:val="22"/>
          <w:szCs w:val="22"/>
          <w:lang w:bidi="en-US"/>
        </w:rPr>
        <w:t>11.</w:t>
      </w:r>
    </w:p>
    <w:p w14:paraId="293DEDAB" w14:textId="7B535BE9"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chairman of </w:t>
      </w:r>
      <w:r w:rsidR="0085109C">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or, if he is not available, the vice-chairman</w:t>
      </w:r>
      <w:r w:rsidR="0062394F" w:rsidRPr="001C2A1D">
        <w:rPr>
          <w:rFonts w:ascii="Arial" w:hAnsi="Arial" w:cs="Arial"/>
          <w:color w:val="000000"/>
          <w:sz w:val="22"/>
          <w:szCs w:val="22"/>
          <w:lang w:bidi="en-US"/>
        </w:rPr>
        <w:t xml:space="preserve"> </w:t>
      </w:r>
      <w:r w:rsidR="0085109C">
        <w:rPr>
          <w:rFonts w:ascii="Arial" w:hAnsi="Arial" w:cs="Arial"/>
          <w:color w:val="000000"/>
          <w:sz w:val="22"/>
          <w:szCs w:val="22"/>
          <w:lang w:bidi="en-US"/>
        </w:rPr>
        <w:t xml:space="preserve">of the Council </w:t>
      </w:r>
      <w:r w:rsidR="00883BA0" w:rsidRPr="001C2A1D">
        <w:rPr>
          <w:rFonts w:ascii="Arial" w:hAnsi="Arial" w:cs="Arial"/>
          <w:color w:val="000000"/>
          <w:sz w:val="22"/>
          <w:szCs w:val="22"/>
          <w:lang w:bidi="en-US"/>
        </w:rPr>
        <w:t xml:space="preserve">of absence occasioned by illness or other reason and that person shall report such absence to </w:t>
      </w:r>
      <w:r w:rsidR="0085109C">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at its next meeting.</w:t>
      </w:r>
    </w:p>
    <w:p w14:paraId="47D391FC" w14:textId="7C95B76C"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w:t>
      </w:r>
      <w:r w:rsidR="0085109C">
        <w:rPr>
          <w:rFonts w:ascii="Arial" w:hAnsi="Arial" w:cs="Arial"/>
          <w:color w:val="000000"/>
          <w:sz w:val="22"/>
          <w:szCs w:val="22"/>
          <w:lang w:bidi="en-US"/>
        </w:rPr>
        <w:t xml:space="preserve">the Council </w:t>
      </w:r>
      <w:r w:rsidRPr="001C2A1D">
        <w:rPr>
          <w:rFonts w:ascii="Arial" w:hAnsi="Arial" w:cs="Arial"/>
          <w:color w:val="000000"/>
          <w:sz w:val="22"/>
          <w:szCs w:val="22"/>
          <w:lang w:bidi="en-US"/>
        </w:rPr>
        <w:t xml:space="preserve">or in his absence, the vice-chairman shall upon a resolution conduct a review of the performance and annual appraisal of the work of </w:t>
      </w:r>
      <w:r w:rsidR="0085109C">
        <w:rPr>
          <w:rFonts w:ascii="Arial" w:hAnsi="Arial" w:cs="Arial"/>
          <w:color w:val="000000"/>
          <w:sz w:val="22"/>
          <w:szCs w:val="22"/>
          <w:lang w:bidi="en-US"/>
        </w:rPr>
        <w:t>the Clerk</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85109C">
        <w:rPr>
          <w:rFonts w:ascii="Arial" w:hAnsi="Arial" w:cs="Arial"/>
          <w:color w:val="000000"/>
          <w:sz w:val="22"/>
          <w:szCs w:val="22"/>
          <w:lang w:bidi="en-US"/>
        </w:rPr>
        <w:t>t</w:t>
      </w:r>
      <w:r w:rsidRPr="001C2A1D">
        <w:rPr>
          <w:rFonts w:ascii="Arial" w:hAnsi="Arial" w:cs="Arial"/>
          <w:color w:val="000000"/>
          <w:sz w:val="22"/>
          <w:szCs w:val="22"/>
          <w:lang w:bidi="en-US"/>
        </w:rPr>
        <w:t xml:space="preserve">he </w:t>
      </w:r>
      <w:r w:rsidR="0085109C">
        <w:rPr>
          <w:rFonts w:ascii="Arial" w:hAnsi="Arial" w:cs="Arial"/>
          <w:color w:val="000000"/>
          <w:sz w:val="22"/>
          <w:szCs w:val="22"/>
          <w:lang w:bidi="en-US"/>
        </w:rPr>
        <w:t>Council.</w:t>
      </w:r>
      <w:r w:rsidRPr="001C2A1D">
        <w:rPr>
          <w:rFonts w:ascii="Arial" w:hAnsi="Arial" w:cs="Arial"/>
          <w:color w:val="000000"/>
          <w:sz w:val="22"/>
          <w:szCs w:val="22"/>
          <w:lang w:bidi="en-US"/>
        </w:rPr>
        <w:t xml:space="preserve"> </w:t>
      </w:r>
    </w:p>
    <w:p w14:paraId="1A945AB9" w14:textId="634FE042"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chairman of </w:t>
      </w:r>
      <w:r w:rsidR="0085109C">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w:t>
      </w:r>
      <w:r w:rsidR="0085109C">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or in his absence, the vice-chairman of</w:t>
      </w:r>
      <w:r w:rsidR="0085109C">
        <w:rPr>
          <w:rFonts w:ascii="Arial" w:hAnsi="Arial" w:cs="Arial"/>
          <w:color w:val="000000"/>
          <w:sz w:val="22"/>
          <w:szCs w:val="22"/>
          <w:lang w:bidi="en-US"/>
        </w:rPr>
        <w:t xml:space="preserve"> the Council</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of </w:t>
      </w:r>
      <w:r w:rsidR="0085109C">
        <w:rPr>
          <w:rFonts w:ascii="Arial" w:hAnsi="Arial" w:cs="Arial"/>
          <w:color w:val="000000"/>
          <w:sz w:val="22"/>
          <w:szCs w:val="22"/>
          <w:lang w:bidi="en-US"/>
        </w:rPr>
        <w:t xml:space="preserve">the Council. </w:t>
      </w:r>
    </w:p>
    <w:p w14:paraId="48692D72" w14:textId="271C06F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85109C">
        <w:rPr>
          <w:rFonts w:ascii="Arial" w:hAnsi="Arial" w:cs="Arial"/>
          <w:color w:val="000000"/>
          <w:sz w:val="22"/>
          <w:szCs w:val="22"/>
          <w:lang w:bidi="en-US"/>
        </w:rPr>
        <w:t xml:space="preserve">the Clerk </w:t>
      </w:r>
      <w:r w:rsidR="00883BA0" w:rsidRPr="001C2A1D">
        <w:rPr>
          <w:rFonts w:ascii="Arial" w:hAnsi="Arial" w:cs="Arial"/>
          <w:color w:val="000000"/>
          <w:sz w:val="22"/>
          <w:szCs w:val="22"/>
          <w:lang w:bidi="en-US"/>
        </w:rPr>
        <w:t>relates to the chairman or vice-chairman of</w:t>
      </w:r>
      <w:r w:rsidR="0085109C">
        <w:rPr>
          <w:rFonts w:ascii="Arial" w:hAnsi="Arial" w:cs="Arial"/>
          <w:color w:val="000000"/>
          <w:sz w:val="22"/>
          <w:szCs w:val="22"/>
          <w:lang w:bidi="en-US"/>
        </w:rPr>
        <w:t xml:space="preserve"> the Council </w:t>
      </w:r>
      <w:r w:rsidR="00883BA0" w:rsidRPr="001C2A1D">
        <w:rPr>
          <w:rFonts w:ascii="Arial" w:hAnsi="Arial" w:cs="Arial"/>
          <w:color w:val="000000"/>
          <w:sz w:val="22"/>
          <w:szCs w:val="22"/>
          <w:lang w:bidi="en-US"/>
        </w:rPr>
        <w:t xml:space="preserve">this shall be communicated to another member of the </w:t>
      </w:r>
      <w:r w:rsidR="0085109C">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 xml:space="preserve">which shall be reported back and progressed by resolution of </w:t>
      </w:r>
      <w:r w:rsidR="0085109C">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1C2A1D">
        <w:rPr>
          <w:rFonts w:ascii="Arial" w:hAnsi="Arial" w:cs="Arial"/>
          <w:b/>
          <w:szCs w:val="22"/>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61B54AAD" w:rsidR="001C6F87" w:rsidRPr="001C2A1D" w:rsidRDefault="00AF381E"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0869E650" w:rsidR="00E273FE" w:rsidRPr="00616F7D" w:rsidRDefault="00616F7D"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0" w:name="_Toc509572010"/>
      <w:r w:rsidRPr="001C2A1D">
        <w:rPr>
          <w:rFonts w:ascii="Arial" w:hAnsi="Arial" w:cs="Arial"/>
          <w:b/>
          <w:szCs w:val="22"/>
          <w:lang w:bidi="en-US"/>
        </w:rPr>
        <w:t>RESPONSIBILITIES UNDER DATA PROTECTION LEGISLATION</w:t>
      </w:r>
      <w:bookmarkEnd w:id="140"/>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1C2A1D">
        <w:rPr>
          <w:rFonts w:ascii="Arial" w:hAnsi="Arial" w:cs="Arial"/>
          <w:b/>
          <w:szCs w:val="22"/>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1C2A1D">
        <w:rPr>
          <w:rFonts w:ascii="Arial" w:hAnsi="Arial" w:cs="Arial"/>
          <w:b/>
          <w:szCs w:val="22"/>
        </w:rPr>
        <w:t>EXECUTION AND SEALING OF LEGAL DEEDS</w:t>
      </w:r>
      <w:bookmarkEnd w:id="147"/>
      <w:bookmarkEnd w:id="148"/>
      <w:bookmarkEnd w:id="149"/>
      <w:bookmarkEnd w:id="150"/>
      <w:bookmarkEnd w:id="151"/>
      <w:bookmarkEnd w:id="152"/>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5432C599" w:rsidR="00883BA0"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25BFE51F" w:rsidR="00883BA0" w:rsidRPr="00077183" w:rsidRDefault="00883BA0" w:rsidP="00077183">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77183">
        <w:rPr>
          <w:rFonts w:ascii="Arial" w:hAnsi="Arial" w:cs="Arial"/>
          <w:b/>
          <w:bCs/>
          <w:color w:val="000000"/>
          <w:sz w:val="22"/>
          <w:szCs w:val="22"/>
          <w:lang w:bidi="en-US"/>
        </w:rPr>
        <w:t>Subject to standing order 2</w:t>
      </w:r>
      <w:r w:rsidR="00EF6623" w:rsidRPr="00077183">
        <w:rPr>
          <w:rFonts w:ascii="Arial" w:hAnsi="Arial" w:cs="Arial"/>
          <w:b/>
          <w:bCs/>
          <w:color w:val="000000"/>
          <w:sz w:val="22"/>
          <w:szCs w:val="22"/>
          <w:lang w:bidi="en-US"/>
        </w:rPr>
        <w:t>3</w:t>
      </w:r>
      <w:r w:rsidRPr="00077183">
        <w:rPr>
          <w:rFonts w:ascii="Arial" w:hAnsi="Arial" w:cs="Arial"/>
          <w:b/>
          <w:bCs/>
          <w:color w:val="000000"/>
          <w:sz w:val="22"/>
          <w:szCs w:val="22"/>
          <w:lang w:bidi="en-US"/>
        </w:rPr>
        <w:t>(a</w:t>
      </w:r>
      <w:r w:rsidR="00D87BF7" w:rsidRPr="00077183">
        <w:rPr>
          <w:rFonts w:ascii="Arial" w:hAnsi="Arial" w:cs="Arial"/>
          <w:b/>
          <w:bCs/>
          <w:color w:val="000000"/>
          <w:sz w:val="22"/>
          <w:szCs w:val="22"/>
          <w:lang w:bidi="en-US"/>
        </w:rPr>
        <w:t>),</w:t>
      </w:r>
      <w:r w:rsidRPr="00077183">
        <w:rPr>
          <w:rFonts w:ascii="Arial" w:hAnsi="Arial" w:cs="Arial"/>
          <w:b/>
          <w:bCs/>
          <w:color w:val="000000"/>
          <w:sz w:val="22"/>
          <w:szCs w:val="22"/>
          <w:lang w:bidi="en-US"/>
        </w:rPr>
        <w:t xml:space="preserve"> any two councill</w:t>
      </w:r>
      <w:r w:rsidR="00857F9E" w:rsidRPr="00077183">
        <w:rPr>
          <w:rFonts w:ascii="Arial" w:hAnsi="Arial" w:cs="Arial"/>
          <w:b/>
          <w:bCs/>
          <w:color w:val="000000"/>
          <w:sz w:val="22"/>
          <w:szCs w:val="22"/>
          <w:lang w:bidi="en-US"/>
        </w:rPr>
        <w:t xml:space="preserve">ors </w:t>
      </w:r>
      <w:proofErr w:type="gramStart"/>
      <w:r w:rsidR="00857F9E" w:rsidRPr="00077183">
        <w:rPr>
          <w:rFonts w:ascii="Arial" w:hAnsi="Arial" w:cs="Arial"/>
          <w:b/>
          <w:bCs/>
          <w:color w:val="000000"/>
          <w:sz w:val="22"/>
          <w:szCs w:val="22"/>
          <w:lang w:bidi="en-US"/>
        </w:rPr>
        <w:t>may sign,</w:t>
      </w:r>
      <w:proofErr w:type="gramEnd"/>
      <w:r w:rsidR="00857F9E" w:rsidRPr="00077183">
        <w:rPr>
          <w:rFonts w:ascii="Arial" w:hAnsi="Arial" w:cs="Arial"/>
          <w:b/>
          <w:bCs/>
          <w:color w:val="000000"/>
          <w:sz w:val="22"/>
          <w:szCs w:val="22"/>
          <w:lang w:bidi="en-US"/>
        </w:rPr>
        <w:t xml:space="preserve"> on behalf of the C</w:t>
      </w:r>
      <w:r w:rsidRPr="00077183">
        <w:rPr>
          <w:rFonts w:ascii="Arial" w:hAnsi="Arial" w:cs="Arial"/>
          <w:b/>
          <w:bCs/>
          <w:color w:val="000000"/>
          <w:sz w:val="22"/>
          <w:szCs w:val="22"/>
          <w:lang w:bidi="en-US"/>
        </w:rPr>
        <w:t>ouncil, any deed required by law and the Proper Officer shall witness their signatures.</w:t>
      </w:r>
    </w:p>
    <w:p w14:paraId="6CFC0684" w14:textId="0EDBCF4D" w:rsidR="00883BA0" w:rsidRPr="001C2A1D" w:rsidRDefault="00616F7D"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1C2A1D">
        <w:rPr>
          <w:rFonts w:ascii="Arial" w:hAnsi="Arial" w:cs="Arial"/>
          <w:b/>
          <w:szCs w:val="22"/>
        </w:rPr>
        <w:lastRenderedPageBreak/>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1C2A1D">
        <w:rPr>
          <w:rFonts w:ascii="Arial" w:hAnsi="Arial" w:cs="Arial"/>
          <w:b/>
          <w:szCs w:val="22"/>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3"/>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1C2A1D">
        <w:rPr>
          <w:rFonts w:ascii="Arial" w:hAnsi="Arial" w:cs="Arial"/>
          <w:b/>
          <w:szCs w:val="22"/>
        </w:rPr>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266C53FA"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077183">
        <w:rPr>
          <w:rFonts w:ascii="Arial" w:hAnsi="Arial" w:cs="Arial"/>
          <w:sz w:val="22"/>
          <w:szCs w:val="22"/>
          <w:lang w:bidi="en-US"/>
        </w:rPr>
        <w:t xml:space="preserve">3 </w:t>
      </w:r>
      <w:r w:rsidRPr="001C2A1D">
        <w:rPr>
          <w:rFonts w:ascii="Arial" w:hAnsi="Arial" w:cs="Arial"/>
          <w:sz w:val="22"/>
          <w:szCs w:val="22"/>
          <w:lang w:bidi="en-US"/>
        </w:rPr>
        <w:t>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34D4" w14:textId="77777777" w:rsidR="00126799" w:rsidRDefault="00126799" w:rsidP="00E77177">
      <w:r>
        <w:separator/>
      </w:r>
    </w:p>
  </w:endnote>
  <w:endnote w:type="continuationSeparator" w:id="0">
    <w:p w14:paraId="2FA996C4" w14:textId="77777777" w:rsidR="00126799" w:rsidRDefault="0012679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8315" w14:textId="77777777" w:rsidR="00126799" w:rsidRDefault="00126799" w:rsidP="00E77177">
      <w:r>
        <w:separator/>
      </w:r>
    </w:p>
  </w:footnote>
  <w:footnote w:type="continuationSeparator" w:id="0">
    <w:p w14:paraId="2ACD9A03" w14:textId="77777777" w:rsidR="00126799" w:rsidRDefault="00126799"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183"/>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22B"/>
    <w:rsid w:val="00125E8B"/>
    <w:rsid w:val="00126799"/>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2F73"/>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1BAA"/>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09C"/>
    <w:rsid w:val="00855C92"/>
    <w:rsid w:val="00857201"/>
    <w:rsid w:val="0085724C"/>
    <w:rsid w:val="00857F9E"/>
    <w:rsid w:val="00861580"/>
    <w:rsid w:val="008619D6"/>
    <w:rsid w:val="00861F3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3F5"/>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2F04"/>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2B71"/>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50C"/>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6295</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Emma Fulham</cp:lastModifiedBy>
  <cp:revision>2</cp:revision>
  <cp:lastPrinted>2018-03-14T11:56:00Z</cp:lastPrinted>
  <dcterms:created xsi:type="dcterms:W3CDTF">2022-09-28T09:41:00Z</dcterms:created>
  <dcterms:modified xsi:type="dcterms:W3CDTF">2022-09-28T09:41:00Z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