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E7E2BC1" w:rsidR="00B44291" w:rsidRDefault="003508D4" w:rsidP="00B44291">
      <w:pPr>
        <w:spacing w:after="200"/>
        <w:rPr>
          <w:rFonts w:ascii="Arial" w:hAnsi="Arial" w:cs="Arial"/>
          <w:b/>
          <w:sz w:val="72"/>
          <w:szCs w:val="72"/>
        </w:rPr>
      </w:pPr>
      <w:r>
        <w:rPr>
          <w:rFonts w:ascii="Arial" w:hAnsi="Arial" w:cs="Arial"/>
          <w:b/>
          <w:sz w:val="72"/>
          <w:szCs w:val="72"/>
        </w:rPr>
        <w:t>DANEHILL</w:t>
      </w:r>
      <w:r w:rsidR="00177199">
        <w:rPr>
          <w:rFonts w:ascii="Arial" w:hAnsi="Arial" w:cs="Arial"/>
          <w:b/>
          <w:sz w:val="72"/>
          <w:szCs w:val="72"/>
        </w:rPr>
        <w:t xml:space="preserve"> PARISH COUNCIL </w:t>
      </w:r>
      <w:r w:rsidR="00B44291" w:rsidRPr="0019013D">
        <w:rPr>
          <w:rFonts w:ascii="Arial" w:hAnsi="Arial" w:cs="Arial"/>
          <w:b/>
          <w:sz w:val="72"/>
          <w:szCs w:val="72"/>
        </w:rPr>
        <w:t>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501045C0" w14:textId="2D673B0D" w:rsidR="008C42EF"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53F1672B"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77199">
        <w:rPr>
          <w:rFonts w:ascii="Arial" w:hAnsi="Arial" w:cs="Arial"/>
          <w:color w:val="000000"/>
          <w:sz w:val="22"/>
          <w:szCs w:val="22"/>
          <w:lang w:bidi="en-US"/>
        </w:rPr>
        <w:t>15</w:t>
      </w:r>
      <w:r w:rsidRPr="00D13515">
        <w:rPr>
          <w:rFonts w:ascii="Arial" w:hAnsi="Arial" w:cs="Arial"/>
          <w:color w:val="000000"/>
          <w:sz w:val="22"/>
          <w:szCs w:val="22"/>
          <w:lang w:bidi="en-US"/>
        </w:rPr>
        <w:t>)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67ECD2" w14:textId="1D10F386" w:rsidR="00883BA0" w:rsidRPr="00177199" w:rsidRDefault="001E3ED6" w:rsidP="00177199">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296FF5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w:t>
            </w:r>
            <w:r w:rsidR="00177199">
              <w:rPr>
                <w:rFonts w:ascii="Arial" w:hAnsi="Arial" w:cs="Arial"/>
                <w:color w:val="000000"/>
                <w:sz w:val="22"/>
                <w:szCs w:val="22"/>
                <w:lang w:bidi="en-US"/>
              </w:rPr>
              <w:t>15</w:t>
            </w:r>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71EDF9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177199">
              <w:rPr>
                <w:rFonts w:ascii="Arial" w:hAnsi="Arial" w:cs="Arial"/>
                <w:color w:val="000000"/>
                <w:sz w:val="22"/>
                <w:szCs w:val="22"/>
                <w:lang w:bidi="en-US"/>
              </w:rPr>
              <w:t>5</w:t>
            </w:r>
            <w:r w:rsidRPr="00D13515">
              <w:rPr>
                <w:rFonts w:ascii="Arial" w:hAnsi="Arial" w:cs="Arial"/>
                <w:color w:val="000000"/>
                <w:sz w:val="22"/>
                <w:szCs w:val="22"/>
                <w:lang w:bidi="en-US"/>
              </w:rPr>
              <w:t>)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w:t>
            </w:r>
            <w:r w:rsidRPr="00D13515">
              <w:rPr>
                <w:rFonts w:ascii="Arial" w:hAnsi="Arial" w:cs="Arial"/>
                <w:b/>
                <w:sz w:val="22"/>
                <w:szCs w:val="22"/>
              </w:rPr>
              <w:lastRenderedPageBreak/>
              <w:t>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37C8D3B"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r w:rsidR="00177199">
              <w:rPr>
                <w:rFonts w:ascii="Arial" w:hAnsi="Arial" w:cs="Arial"/>
                <w:color w:val="000000"/>
                <w:sz w:val="22"/>
                <w:szCs w:val="22"/>
                <w:lang w:bidi="en-US"/>
              </w:rPr>
              <w:t>2</w:t>
            </w:r>
            <w:r w:rsidRPr="00D13515">
              <w:rPr>
                <w:rFonts w:ascii="Arial" w:hAnsi="Arial" w:cs="Arial"/>
                <w:color w:val="000000"/>
                <w:sz w:val="22"/>
                <w:szCs w:val="22"/>
                <w:lang w:bidi="en-US"/>
              </w:rPr>
              <w:t>)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A72B36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r w:rsidR="00177199">
        <w:rPr>
          <w:rFonts w:ascii="Arial" w:hAnsi="Arial" w:cs="Arial"/>
          <w:color w:val="000000"/>
          <w:sz w:val="22"/>
          <w:szCs w:val="22"/>
          <w:lang w:bidi="en-US"/>
        </w:rPr>
        <w:t>5</w:t>
      </w:r>
      <w:r w:rsidRPr="00D13515">
        <w:rPr>
          <w:rFonts w:ascii="Arial" w:hAnsi="Arial" w:cs="Arial"/>
          <w:color w:val="000000"/>
          <w:sz w:val="22"/>
          <w:szCs w:val="22"/>
          <w:lang w:bidi="en-US"/>
        </w:rPr>
        <w:t>)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25AD1E2A"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xtraordinary meeting within (</w:t>
      </w:r>
      <w:r w:rsidR="00177199">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77199">
        <w:rPr>
          <w:rFonts w:ascii="Arial" w:hAnsi="Arial" w:cs="Arial"/>
          <w:color w:val="000000"/>
          <w:sz w:val="22"/>
          <w:szCs w:val="22"/>
          <w:lang w:bidi="en-US"/>
        </w:rPr>
        <w:t>3</w:t>
      </w:r>
      <w:r w:rsidRPr="00D13515">
        <w:rPr>
          <w:rFonts w:ascii="Arial" w:hAnsi="Arial" w:cs="Arial"/>
          <w:color w:val="000000"/>
          <w:sz w:val="22"/>
          <w:szCs w:val="22"/>
          <w:lang w:bidi="en-US"/>
        </w:rPr>
        <w:t>) members of the committee [or the sub-committee], any (</w:t>
      </w:r>
      <w:r w:rsidR="00177199">
        <w:rPr>
          <w:rFonts w:ascii="Arial" w:hAnsi="Arial" w:cs="Arial"/>
          <w:color w:val="000000"/>
          <w:sz w:val="22"/>
          <w:szCs w:val="22"/>
          <w:lang w:bidi="en-US"/>
        </w:rPr>
        <w:t>3</w:t>
      </w:r>
      <w:r w:rsidR="004B1097" w:rsidRPr="00D13515">
        <w:rPr>
          <w:rFonts w:ascii="Arial" w:hAnsi="Arial" w:cs="Arial"/>
          <w:color w:val="000000"/>
          <w:sz w:val="22"/>
          <w:szCs w:val="22"/>
          <w:lang w:bidi="en-US"/>
        </w:rPr>
        <w:t>)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59E043B"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w:t>
      </w:r>
      <w:r w:rsidR="00177199">
        <w:rPr>
          <w:rFonts w:ascii="Arial" w:hAnsi="Arial" w:cs="Arial"/>
          <w:color w:val="000000"/>
          <w:sz w:val="22"/>
          <w:szCs w:val="22"/>
          <w:lang w:bidi="en-US"/>
        </w:rPr>
        <w:t>3</w:t>
      </w:r>
      <w:r w:rsidRPr="00D13515">
        <w:rPr>
          <w:rFonts w:ascii="Arial" w:hAnsi="Arial" w:cs="Arial"/>
          <w:color w:val="000000"/>
          <w:sz w:val="22"/>
          <w:szCs w:val="22"/>
          <w:lang w:bidi="en-US"/>
        </w:rPr>
        <w:t>)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1590C21"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15BBD6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677EBF8F"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405D5C5C"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177199">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5243EE6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w:t>
      </w:r>
      <w:r w:rsidR="00177199">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177199">
        <w:rPr>
          <w:rFonts w:ascii="Arial" w:hAnsi="Arial" w:cs="Arial"/>
          <w:color w:val="000000"/>
          <w:sz w:val="22"/>
          <w:szCs w:val="22"/>
          <w:lang w:bidi="en-US"/>
        </w:rPr>
        <w:t xml:space="preserve">Planning </w:t>
      </w:r>
      <w:r w:rsidRPr="00D13515">
        <w:rPr>
          <w:rFonts w:ascii="Arial" w:hAnsi="Arial" w:cs="Arial"/>
          <w:color w:val="000000"/>
          <w:sz w:val="22"/>
          <w:szCs w:val="22"/>
          <w:lang w:bidi="en-US"/>
        </w:rPr>
        <w:t>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r w:rsidRPr="00D13515">
        <w:rPr>
          <w:rFonts w:ascii="Arial" w:hAnsi="Arial" w:cs="Arial"/>
          <w:color w:val="000000"/>
          <w:sz w:val="22"/>
          <w:szCs w:val="22"/>
          <w:lang w:bidi="en-US"/>
        </w:rPr>
        <w:t>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A5C2B5C" w14:textId="77777777" w:rsidR="00883BA0" w:rsidRPr="003D589A" w:rsidRDefault="00883BA0" w:rsidP="00177199">
      <w:pPr>
        <w:widowControl w:val="0"/>
        <w:suppressAutoHyphens/>
        <w:autoSpaceDE w:val="0"/>
        <w:autoSpaceDN w:val="0"/>
        <w:adjustRightInd w:val="0"/>
        <w:spacing w:after="200" w:line="276" w:lineRule="auto"/>
        <w:ind w:left="567"/>
        <w:textAlignment w:val="center"/>
        <w:rPr>
          <w:rFonts w:ascii="Arial" w:hAnsi="Arial" w:cs="Arial"/>
          <w:i/>
          <w:color w:val="000000"/>
          <w:sz w:val="18"/>
          <w:szCs w:val="22"/>
          <w:lang w:bidi="en-US"/>
        </w:rPr>
      </w:pPr>
      <w:bookmarkStart w:id="117" w:name="_Toc357072144"/>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1"/>
    <w:p w14:paraId="2DE914E9" w14:textId="77777777" w:rsidR="003B199D" w:rsidRPr="00D13515" w:rsidRDefault="003B199D" w:rsidP="00222710">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562A943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2271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38D2EE50"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222710">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or, if he is not available, the vice-chair</w:t>
      </w:r>
      <w:r w:rsidR="00222710">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xml:space="preserve"> absence occasioned by illness or other reason and that person shall report such absence to </w:t>
      </w:r>
      <w:r w:rsidR="00222710">
        <w:rPr>
          <w:rFonts w:ascii="Arial" w:hAnsi="Arial" w:cs="Arial"/>
          <w:color w:val="000000"/>
          <w:sz w:val="22"/>
          <w:szCs w:val="22"/>
          <w:lang w:bidi="en-US"/>
        </w:rPr>
        <w:t xml:space="preserve">the Council. </w:t>
      </w:r>
    </w:p>
    <w:p w14:paraId="47D391FC" w14:textId="280FA42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222710">
        <w:rPr>
          <w:rFonts w:ascii="Arial" w:hAnsi="Arial" w:cs="Arial"/>
          <w:color w:val="000000"/>
          <w:sz w:val="22"/>
          <w:szCs w:val="22"/>
          <w:lang w:bidi="en-US"/>
        </w:rPr>
        <w:t xml:space="preserve">the Council or </w:t>
      </w:r>
      <w:r w:rsidRPr="00D13515">
        <w:rPr>
          <w:rFonts w:ascii="Arial" w:hAnsi="Arial" w:cs="Arial"/>
          <w:color w:val="000000"/>
          <w:sz w:val="22"/>
          <w:szCs w:val="22"/>
          <w:lang w:bidi="en-US"/>
        </w:rPr>
        <w:t xml:space="preserve">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222710">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 xml:space="preserve">ll be reported in writing and </w:t>
      </w:r>
      <w:r w:rsidR="00C43F23">
        <w:rPr>
          <w:rFonts w:ascii="Arial" w:hAnsi="Arial" w:cs="Arial"/>
          <w:color w:val="000000"/>
          <w:sz w:val="22"/>
          <w:szCs w:val="22"/>
          <w:lang w:bidi="en-US"/>
        </w:rPr>
        <w:lastRenderedPageBreak/>
        <w:t>are</w:t>
      </w:r>
      <w:r w:rsidRPr="00D13515">
        <w:rPr>
          <w:rFonts w:ascii="Arial" w:hAnsi="Arial" w:cs="Arial"/>
          <w:color w:val="000000"/>
          <w:sz w:val="22"/>
          <w:szCs w:val="22"/>
          <w:lang w:bidi="en-US"/>
        </w:rPr>
        <w:t xml:space="preserve"> subject to approval by resolution by the </w:t>
      </w:r>
      <w:r w:rsidR="00222710">
        <w:rPr>
          <w:rFonts w:ascii="Arial" w:hAnsi="Arial" w:cs="Arial"/>
          <w:color w:val="000000"/>
          <w:sz w:val="22"/>
          <w:szCs w:val="22"/>
          <w:lang w:bidi="en-US"/>
        </w:rPr>
        <w:t xml:space="preserve">Council. </w:t>
      </w:r>
    </w:p>
    <w:p w14:paraId="1A945AB9" w14:textId="01A6FA52"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 of</w:t>
      </w:r>
      <w:r w:rsidR="00222710">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w:t>
      </w:r>
      <w:r w:rsidR="0022271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222710">
        <w:rPr>
          <w:rFonts w:ascii="Arial" w:hAnsi="Arial" w:cs="Arial"/>
          <w:color w:val="000000"/>
          <w:sz w:val="22"/>
          <w:szCs w:val="22"/>
          <w:lang w:bidi="en-US"/>
        </w:rPr>
        <w:t xml:space="preserve">the Council. </w:t>
      </w:r>
    </w:p>
    <w:p w14:paraId="48692D72" w14:textId="57C6595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222710">
        <w:rPr>
          <w:rFonts w:ascii="Arial" w:hAnsi="Arial" w:cs="Arial"/>
          <w:color w:val="000000"/>
          <w:sz w:val="22"/>
          <w:szCs w:val="22"/>
          <w:lang w:bidi="en-US"/>
        </w:rPr>
        <w:t xml:space="preserve">Clerk </w:t>
      </w:r>
      <w:r w:rsidR="00883BA0" w:rsidRPr="00D13515">
        <w:rPr>
          <w:rFonts w:ascii="Arial" w:hAnsi="Arial" w:cs="Arial"/>
          <w:color w:val="000000"/>
          <w:sz w:val="22"/>
          <w:szCs w:val="22"/>
          <w:lang w:bidi="en-US"/>
        </w:rPr>
        <w:t xml:space="preserve">relates to the chair or vice-chair of </w:t>
      </w:r>
      <w:r w:rsidR="00222710">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this shall be communicated to another member of the </w:t>
      </w:r>
      <w:r w:rsidR="00222710">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which shall be reported back and progressed by resolution of </w:t>
      </w:r>
      <w:r w:rsidR="00222710">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0069F630"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222710">
        <w:rPr>
          <w:rFonts w:ascii="Arial" w:hAnsi="Arial" w:cs="Arial"/>
          <w:i/>
          <w:color w:val="000000"/>
          <w:sz w:val="22"/>
          <w:szCs w:val="22"/>
          <w:lang w:bidi="en-US"/>
        </w:rPr>
        <w:t>)</w:t>
      </w:r>
      <w:r w:rsidR="003B1511" w:rsidRPr="00D13515">
        <w:rPr>
          <w:rFonts w:ascii="Arial" w:hAnsi="Arial" w:cs="Arial"/>
          <w:i/>
          <w:color w:val="000000"/>
          <w:sz w:val="22"/>
          <w:szCs w:val="22"/>
          <w:lang w:bidi="en-US"/>
        </w:rPr>
        <w:t>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lastRenderedPageBreak/>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8C5104C" w14:textId="5E7BE220" w:rsidR="00883BA0" w:rsidRPr="00222710" w:rsidRDefault="00883BA0" w:rsidP="0022271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B9732D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222710">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271EF"/>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199"/>
    <w:rsid w:val="001773ED"/>
    <w:rsid w:val="00182454"/>
    <w:rsid w:val="001841C0"/>
    <w:rsid w:val="00185153"/>
    <w:rsid w:val="0018695D"/>
    <w:rsid w:val="00187F47"/>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2710"/>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8D4"/>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816"/>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6820</Words>
  <Characters>38874</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Emma Fulham</cp:lastModifiedBy>
  <cp:revision>2</cp:revision>
  <cp:lastPrinted>2018-03-14T11:56:00Z</cp:lastPrinted>
  <dcterms:created xsi:type="dcterms:W3CDTF">2025-05-02T13:51:00Z</dcterms:created>
  <dcterms:modified xsi:type="dcterms:W3CDTF">2025-05-02T13:51:00Z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